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4D133" w14:textId="77777777" w:rsidR="003E6E28" w:rsidRDefault="00094FB5">
      <w:r>
        <w:rPr>
          <w:noProof/>
        </w:rPr>
        <w:drawing>
          <wp:anchor distT="0" distB="0" distL="0" distR="0" simplePos="0" relativeHeight="251658240" behindDoc="1" locked="0" layoutInCell="1" hidden="0" allowOverlap="1" wp14:anchorId="53709734" wp14:editId="21658A26">
            <wp:simplePos x="0" y="0"/>
            <wp:positionH relativeFrom="column">
              <wp:posOffset>-883920</wp:posOffset>
            </wp:positionH>
            <wp:positionV relativeFrom="paragraph">
              <wp:posOffset>-891538</wp:posOffset>
            </wp:positionV>
            <wp:extent cx="7771130" cy="137160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7771130" cy="1371600"/>
                    </a:xfrm>
                    <a:prstGeom prst="rect">
                      <a:avLst/>
                    </a:prstGeom>
                    <a:ln/>
                  </pic:spPr>
                </pic:pic>
              </a:graphicData>
            </a:graphic>
          </wp:anchor>
        </w:drawing>
      </w:r>
    </w:p>
    <w:p w14:paraId="54DA75EE" w14:textId="77777777" w:rsidR="003E6E28" w:rsidRDefault="003E6E28"/>
    <w:p w14:paraId="5BEB1495" w14:textId="77777777" w:rsidR="003E6E28" w:rsidRDefault="003E6E28"/>
    <w:p w14:paraId="64819243" w14:textId="77777777" w:rsidR="003E6E28" w:rsidRDefault="00094FB5">
      <w:pPr>
        <w:rPr>
          <w:rFonts w:ascii="DM Sans" w:eastAsia="DM Sans" w:hAnsi="DM Sans" w:cs="DM Sans"/>
        </w:rPr>
      </w:pPr>
      <w:r>
        <w:rPr>
          <w:rFonts w:ascii="DM Sans" w:eastAsia="DM Sans" w:hAnsi="DM Sans" w:cs="DM Sans"/>
        </w:rPr>
        <w:t>CONTACT INFORMATION</w:t>
      </w:r>
    </w:p>
    <w:p w14:paraId="59D4F106" w14:textId="5D31741C" w:rsidR="003E6E28" w:rsidRDefault="00094FB5">
      <w:pPr>
        <w:rPr>
          <w:rFonts w:ascii="DM Sans" w:eastAsia="DM Sans" w:hAnsi="DM Sans" w:cs="DM Sans"/>
          <w:b/>
        </w:rPr>
      </w:pPr>
      <w:r>
        <w:rPr>
          <w:rFonts w:ascii="DM Sans" w:eastAsia="DM Sans" w:hAnsi="DM Sans" w:cs="DM Sans"/>
          <w:b/>
        </w:rPr>
        <w:t>Birchway Niagara</w:t>
      </w:r>
      <w:r>
        <w:rPr>
          <w:rFonts w:ascii="DM Sans" w:eastAsia="DM Sans" w:hAnsi="DM Sans" w:cs="DM Sans"/>
          <w:b/>
        </w:rPr>
        <w:br/>
      </w:r>
      <w:r w:rsidR="00D4565B">
        <w:rPr>
          <w:rFonts w:ascii="DM Sans" w:eastAsia="DM Sans" w:hAnsi="DM Sans" w:cs="DM Sans"/>
          <w:b/>
        </w:rPr>
        <w:t>Amanda Braet</w:t>
      </w:r>
      <w:r w:rsidR="0012094E">
        <w:rPr>
          <w:rFonts w:ascii="DM Sans" w:eastAsia="DM Sans" w:hAnsi="DM Sans" w:cs="DM Sans"/>
          <w:b/>
        </w:rPr>
        <w:t xml:space="preserve">, </w:t>
      </w:r>
      <w:r w:rsidR="00D4565B">
        <w:rPr>
          <w:rFonts w:ascii="DM Sans" w:eastAsia="DM Sans" w:hAnsi="DM Sans" w:cs="DM Sans"/>
          <w:b/>
        </w:rPr>
        <w:t>Director of Development and Stewardship</w:t>
      </w:r>
      <w:r>
        <w:rPr>
          <w:rFonts w:ascii="DM Sans" w:eastAsia="DM Sans" w:hAnsi="DM Sans" w:cs="DM Sans"/>
          <w:b/>
        </w:rPr>
        <w:br/>
        <w:t>905-356-3933 ext.</w:t>
      </w:r>
      <w:r w:rsidR="007050BE">
        <w:rPr>
          <w:rFonts w:ascii="DM Sans" w:eastAsia="DM Sans" w:hAnsi="DM Sans" w:cs="DM Sans"/>
          <w:b/>
        </w:rPr>
        <w:t xml:space="preserve"> </w:t>
      </w:r>
      <w:r w:rsidR="00D4565B">
        <w:rPr>
          <w:rFonts w:ascii="DM Sans" w:eastAsia="DM Sans" w:hAnsi="DM Sans" w:cs="DM Sans"/>
          <w:b/>
        </w:rPr>
        <w:t>240</w:t>
      </w:r>
      <w:r>
        <w:rPr>
          <w:rFonts w:ascii="DM Sans" w:eastAsia="DM Sans" w:hAnsi="DM Sans" w:cs="DM Sans"/>
          <w:b/>
        </w:rPr>
        <w:br/>
      </w:r>
    </w:p>
    <w:p w14:paraId="592F6778" w14:textId="77777777" w:rsidR="003E6E28" w:rsidRDefault="00094FB5">
      <w:pPr>
        <w:rPr>
          <w:rFonts w:ascii="DM Sans" w:eastAsia="DM Sans" w:hAnsi="DM Sans" w:cs="DM Sans"/>
        </w:rPr>
      </w:pPr>
      <w:r>
        <w:rPr>
          <w:rFonts w:ascii="DM Sans" w:eastAsia="DM Sans" w:hAnsi="DM Sans" w:cs="DM Sans"/>
        </w:rPr>
        <w:t>FOR IMMEDIATE RELEASE</w:t>
      </w:r>
    </w:p>
    <w:p w14:paraId="0AA13CD7" w14:textId="77777777" w:rsidR="003E6E28" w:rsidRDefault="003E6E28">
      <w:pPr>
        <w:rPr>
          <w:rFonts w:ascii="DM Sans" w:eastAsia="DM Sans" w:hAnsi="DM Sans" w:cs="DM Sans"/>
        </w:rPr>
      </w:pPr>
    </w:p>
    <w:p w14:paraId="4B9F3C46" w14:textId="61169742" w:rsidR="003E6E28" w:rsidRDefault="004B3B31" w:rsidP="0077093F">
      <w:pPr>
        <w:jc w:val="center"/>
        <w:rPr>
          <w:rFonts w:ascii="DM Sans" w:eastAsia="DM Sans" w:hAnsi="DM Sans" w:cs="DM Sans"/>
          <w:b/>
        </w:rPr>
      </w:pPr>
      <w:r>
        <w:rPr>
          <w:rFonts w:ascii="DM Sans" w:eastAsia="DM Sans" w:hAnsi="DM Sans" w:cs="DM Sans"/>
          <w:b/>
        </w:rPr>
        <w:t>Birchway Niagara Invites Allies to</w:t>
      </w:r>
      <w:r w:rsidR="00A54CF3">
        <w:rPr>
          <w:rFonts w:ascii="DM Sans" w:eastAsia="DM Sans" w:hAnsi="DM Sans" w:cs="DM Sans"/>
          <w:b/>
        </w:rPr>
        <w:t xml:space="preserve"> Register for</w:t>
      </w:r>
      <w:r>
        <w:rPr>
          <w:rFonts w:ascii="DM Sans" w:eastAsia="DM Sans" w:hAnsi="DM Sans" w:cs="DM Sans"/>
          <w:b/>
        </w:rPr>
        <w:t xml:space="preserve"> Brunch, Bid and </w:t>
      </w:r>
      <w:r w:rsidR="00A54CF3">
        <w:rPr>
          <w:rFonts w:ascii="DM Sans" w:eastAsia="DM Sans" w:hAnsi="DM Sans" w:cs="DM Sans"/>
          <w:b/>
        </w:rPr>
        <w:t>Bowl</w:t>
      </w:r>
      <w:r w:rsidR="0077093F">
        <w:rPr>
          <w:rFonts w:ascii="DM Sans" w:eastAsia="DM Sans" w:hAnsi="DM Sans" w:cs="DM Sans"/>
          <w:b/>
        </w:rPr>
        <w:br/>
      </w:r>
    </w:p>
    <w:p w14:paraId="18C97FDE" w14:textId="097AFC28" w:rsidR="00AB145A" w:rsidRDefault="00094FB5" w:rsidP="00D4565B">
      <w:pPr>
        <w:rPr>
          <w:rFonts w:ascii="DM Sans" w:eastAsia="DM Sans" w:hAnsi="DM Sans" w:cs="DM Sans"/>
          <w:bCs/>
        </w:rPr>
      </w:pPr>
      <w:r>
        <w:rPr>
          <w:rFonts w:ascii="DM Sans" w:eastAsia="DM Sans" w:hAnsi="DM Sans" w:cs="DM Sans"/>
          <w:b/>
        </w:rPr>
        <w:t xml:space="preserve">NIAGARA FALLS, ONTARIO, </w:t>
      </w:r>
      <w:r w:rsidR="00CC6892">
        <w:rPr>
          <w:rFonts w:ascii="DM Sans" w:eastAsia="DM Sans" w:hAnsi="DM Sans" w:cs="DM Sans"/>
          <w:b/>
        </w:rPr>
        <w:t>January 7</w:t>
      </w:r>
      <w:r>
        <w:rPr>
          <w:rFonts w:ascii="DM Sans" w:eastAsia="DM Sans" w:hAnsi="DM Sans" w:cs="DM Sans"/>
          <w:b/>
        </w:rPr>
        <w:t xml:space="preserve">, </w:t>
      </w:r>
      <w:r w:rsidR="00D4565B">
        <w:rPr>
          <w:rFonts w:ascii="DM Sans" w:eastAsia="DM Sans" w:hAnsi="DM Sans" w:cs="DM Sans"/>
          <w:b/>
        </w:rPr>
        <w:t>202</w:t>
      </w:r>
      <w:r w:rsidR="00CC6892">
        <w:rPr>
          <w:rFonts w:ascii="DM Sans" w:eastAsia="DM Sans" w:hAnsi="DM Sans" w:cs="DM Sans"/>
          <w:b/>
        </w:rPr>
        <w:t>5</w:t>
      </w:r>
      <w:r>
        <w:rPr>
          <w:rFonts w:ascii="DM Sans" w:eastAsia="DM Sans" w:hAnsi="DM Sans" w:cs="DM Sans"/>
          <w:b/>
        </w:rPr>
        <w:t>–</w:t>
      </w:r>
      <w:r w:rsidR="000C6C99">
        <w:rPr>
          <w:rFonts w:ascii="DM Sans" w:eastAsia="DM Sans" w:hAnsi="DM Sans" w:cs="DM Sans"/>
          <w:bCs/>
        </w:rPr>
        <w:t>Birchway Nia</w:t>
      </w:r>
      <w:r w:rsidR="00B96FE4">
        <w:rPr>
          <w:rFonts w:ascii="DM Sans" w:eastAsia="DM Sans" w:hAnsi="DM Sans" w:cs="DM Sans"/>
          <w:bCs/>
        </w:rPr>
        <w:t xml:space="preserve">gara is excited to announce that </w:t>
      </w:r>
      <w:r w:rsidR="000D6427">
        <w:rPr>
          <w:rFonts w:ascii="DM Sans" w:eastAsia="DM Sans" w:hAnsi="DM Sans" w:cs="DM Sans"/>
          <w:bCs/>
        </w:rPr>
        <w:t>registration is now open for their popular</w:t>
      </w:r>
      <w:r w:rsidR="00B96FE4">
        <w:rPr>
          <w:rFonts w:ascii="DM Sans" w:eastAsia="DM Sans" w:hAnsi="DM Sans" w:cs="DM Sans"/>
          <w:bCs/>
        </w:rPr>
        <w:t xml:space="preserve"> “Brunch, Bid &amp; Bowl” event</w:t>
      </w:r>
      <w:r w:rsidR="000D6427">
        <w:rPr>
          <w:rFonts w:ascii="DM Sans" w:eastAsia="DM Sans" w:hAnsi="DM Sans" w:cs="DM Sans"/>
          <w:bCs/>
        </w:rPr>
        <w:t xml:space="preserve">, which </w:t>
      </w:r>
      <w:r w:rsidR="00B96FE4">
        <w:rPr>
          <w:rFonts w:ascii="DM Sans" w:eastAsia="DM Sans" w:hAnsi="DM Sans" w:cs="DM Sans"/>
          <w:bCs/>
        </w:rPr>
        <w:t xml:space="preserve">will return </w:t>
      </w:r>
      <w:r w:rsidR="00AB145A">
        <w:rPr>
          <w:rFonts w:ascii="DM Sans" w:eastAsia="DM Sans" w:hAnsi="DM Sans" w:cs="DM Sans"/>
          <w:bCs/>
        </w:rPr>
        <w:t>on International Women’s Day in 2025</w:t>
      </w:r>
      <w:r w:rsidR="007D2B4C">
        <w:rPr>
          <w:rFonts w:ascii="DM Sans" w:eastAsia="DM Sans" w:hAnsi="DM Sans" w:cs="DM Sans"/>
          <w:bCs/>
        </w:rPr>
        <w:t>. This annual event, which includes</w:t>
      </w:r>
      <w:r w:rsidR="00010C21">
        <w:rPr>
          <w:rFonts w:ascii="DM Sans" w:eastAsia="DM Sans" w:hAnsi="DM Sans" w:cs="DM Sans"/>
          <w:bCs/>
        </w:rPr>
        <w:t xml:space="preserve"> a delicious </w:t>
      </w:r>
      <w:r w:rsidR="007D2B4C">
        <w:rPr>
          <w:rFonts w:ascii="DM Sans" w:eastAsia="DM Sans" w:hAnsi="DM Sans" w:cs="DM Sans"/>
          <w:bCs/>
        </w:rPr>
        <w:t>brunch,</w:t>
      </w:r>
      <w:r w:rsidR="00010C21">
        <w:rPr>
          <w:rFonts w:ascii="DM Sans" w:eastAsia="DM Sans" w:hAnsi="DM Sans" w:cs="DM Sans"/>
          <w:bCs/>
        </w:rPr>
        <w:t xml:space="preserve"> exciting </w:t>
      </w:r>
      <w:r w:rsidR="007D2B4C">
        <w:rPr>
          <w:rFonts w:ascii="DM Sans" w:eastAsia="DM Sans" w:hAnsi="DM Sans" w:cs="DM Sans"/>
          <w:bCs/>
        </w:rPr>
        <w:t>live and silent auctions</w:t>
      </w:r>
      <w:r w:rsidR="000D6427">
        <w:rPr>
          <w:rFonts w:ascii="DM Sans" w:eastAsia="DM Sans" w:hAnsi="DM Sans" w:cs="DM Sans"/>
          <w:bCs/>
        </w:rPr>
        <w:t xml:space="preserve"> at Club Italia followed by</w:t>
      </w:r>
      <w:r w:rsidR="007D2B4C">
        <w:rPr>
          <w:rFonts w:ascii="DM Sans" w:eastAsia="DM Sans" w:hAnsi="DM Sans" w:cs="DM Sans"/>
          <w:bCs/>
        </w:rPr>
        <w:t xml:space="preserve"> </w:t>
      </w:r>
      <w:r w:rsidR="000B017F">
        <w:rPr>
          <w:rFonts w:ascii="DM Sans" w:eastAsia="DM Sans" w:hAnsi="DM Sans" w:cs="DM Sans"/>
          <w:bCs/>
        </w:rPr>
        <w:t>1.5 hours of bowling</w:t>
      </w:r>
      <w:r w:rsidR="00252361">
        <w:rPr>
          <w:rFonts w:ascii="DM Sans" w:eastAsia="DM Sans" w:hAnsi="DM Sans" w:cs="DM Sans"/>
          <w:bCs/>
        </w:rPr>
        <w:t xml:space="preserve"> at Cataract </w:t>
      </w:r>
      <w:proofErr w:type="gramStart"/>
      <w:r w:rsidR="00252361">
        <w:rPr>
          <w:rFonts w:ascii="DM Sans" w:eastAsia="DM Sans" w:hAnsi="DM Sans" w:cs="DM Sans"/>
          <w:bCs/>
        </w:rPr>
        <w:t>Bowl</w:t>
      </w:r>
      <w:r w:rsidR="00010C21">
        <w:rPr>
          <w:rFonts w:ascii="DM Sans" w:eastAsia="DM Sans" w:hAnsi="DM Sans" w:cs="DM Sans"/>
          <w:bCs/>
        </w:rPr>
        <w:t>,</w:t>
      </w:r>
      <w:proofErr w:type="gramEnd"/>
      <w:r w:rsidR="000B017F">
        <w:rPr>
          <w:rFonts w:ascii="DM Sans" w:eastAsia="DM Sans" w:hAnsi="DM Sans" w:cs="DM Sans"/>
          <w:bCs/>
        </w:rPr>
        <w:t xml:space="preserve"> will celebrate its 20</w:t>
      </w:r>
      <w:r w:rsidR="000B017F" w:rsidRPr="000B017F">
        <w:rPr>
          <w:rFonts w:ascii="DM Sans" w:eastAsia="DM Sans" w:hAnsi="DM Sans" w:cs="DM Sans"/>
          <w:bCs/>
          <w:vertAlign w:val="superscript"/>
        </w:rPr>
        <w:t>th</w:t>
      </w:r>
      <w:r w:rsidR="000B017F">
        <w:rPr>
          <w:rFonts w:ascii="DM Sans" w:eastAsia="DM Sans" w:hAnsi="DM Sans" w:cs="DM Sans"/>
          <w:bCs/>
        </w:rPr>
        <w:t xml:space="preserve"> year</w:t>
      </w:r>
      <w:r w:rsidR="006F6FC5">
        <w:rPr>
          <w:rFonts w:ascii="DM Sans" w:eastAsia="DM Sans" w:hAnsi="DM Sans" w:cs="DM Sans"/>
          <w:bCs/>
        </w:rPr>
        <w:t xml:space="preserve"> when the doors open on March 8, 2025.</w:t>
      </w:r>
      <w:r w:rsidR="00870451">
        <w:rPr>
          <w:rFonts w:ascii="DM Sans" w:eastAsia="DM Sans" w:hAnsi="DM Sans" w:cs="DM Sans"/>
          <w:bCs/>
        </w:rPr>
        <w:t xml:space="preserve"> </w:t>
      </w:r>
    </w:p>
    <w:p w14:paraId="7A9F70A1" w14:textId="24F38B87" w:rsidR="00955842" w:rsidRDefault="00010C21" w:rsidP="00D4565B">
      <w:pPr>
        <w:rPr>
          <w:rFonts w:ascii="DM Sans" w:eastAsia="DM Sans" w:hAnsi="DM Sans" w:cs="DM Sans"/>
        </w:rPr>
      </w:pPr>
      <w:r>
        <w:rPr>
          <w:rFonts w:ascii="DM Sans" w:eastAsia="DM Sans" w:hAnsi="DM Sans" w:cs="DM Sans"/>
        </w:rPr>
        <w:t>The 2025 event is</w:t>
      </w:r>
      <w:r w:rsidR="00A21346">
        <w:rPr>
          <w:rFonts w:ascii="DM Sans" w:eastAsia="DM Sans" w:hAnsi="DM Sans" w:cs="DM Sans"/>
        </w:rPr>
        <w:t xml:space="preserve"> sponsored by Great Wolf Lodge</w:t>
      </w:r>
      <w:r>
        <w:rPr>
          <w:rFonts w:ascii="DM Sans" w:eastAsia="DM Sans" w:hAnsi="DM Sans" w:cs="DM Sans"/>
        </w:rPr>
        <w:t>, an organization that has a long history of supporting domestic violence services in Niagara</w:t>
      </w:r>
      <w:r w:rsidR="00172102">
        <w:rPr>
          <w:rFonts w:ascii="DM Sans" w:eastAsia="DM Sans" w:hAnsi="DM Sans" w:cs="DM Sans"/>
        </w:rPr>
        <w:t>, including as a live auction sponsor at the 2024 event.</w:t>
      </w:r>
    </w:p>
    <w:p w14:paraId="228B3776" w14:textId="726E876E" w:rsidR="00D22661" w:rsidRPr="00D22661" w:rsidRDefault="00D22661" w:rsidP="00D22661">
      <w:pPr>
        <w:rPr>
          <w:rFonts w:ascii="DM Sans" w:eastAsia="DM Sans" w:hAnsi="DM Sans" w:cs="DM Sans"/>
          <w:lang w:val="en-US"/>
        </w:rPr>
      </w:pPr>
      <w:r w:rsidRPr="00CC3BD5">
        <w:rPr>
          <w:rFonts w:ascii="DM Sans" w:eastAsia="DM Sans" w:hAnsi="DM Sans" w:cs="DM Sans"/>
          <w:lang w:val="en-US"/>
        </w:rPr>
        <w:t>“</w:t>
      </w:r>
      <w:r w:rsidRPr="00D22661">
        <w:rPr>
          <w:rFonts w:ascii="DM Sans" w:eastAsia="DM Sans" w:hAnsi="DM Sans" w:cs="DM Sans"/>
          <w:lang w:val="en-US"/>
        </w:rPr>
        <w:t xml:space="preserve">Great Wolf Lodge, Niagara Falls is </w:t>
      </w:r>
      <w:proofErr w:type="spellStart"/>
      <w:r w:rsidRPr="00D22661">
        <w:rPr>
          <w:rFonts w:ascii="DM Sans" w:eastAsia="DM Sans" w:hAnsi="DM Sans" w:cs="DM Sans"/>
          <w:lang w:val="en-US"/>
        </w:rPr>
        <w:t>hono</w:t>
      </w:r>
      <w:r w:rsidRPr="00CC3BD5">
        <w:rPr>
          <w:rFonts w:ascii="DM Sans" w:eastAsia="DM Sans" w:hAnsi="DM Sans" w:cs="DM Sans"/>
          <w:lang w:val="en-US"/>
        </w:rPr>
        <w:t>u</w:t>
      </w:r>
      <w:r w:rsidRPr="00D22661">
        <w:rPr>
          <w:rFonts w:ascii="DM Sans" w:eastAsia="DM Sans" w:hAnsi="DM Sans" w:cs="DM Sans"/>
          <w:lang w:val="en-US"/>
        </w:rPr>
        <w:t>red</w:t>
      </w:r>
      <w:proofErr w:type="spellEnd"/>
      <w:r w:rsidRPr="00D22661">
        <w:rPr>
          <w:rFonts w:ascii="DM Sans" w:eastAsia="DM Sans" w:hAnsi="DM Sans" w:cs="DM Sans"/>
          <w:lang w:val="en-US"/>
        </w:rPr>
        <w:t xml:space="preserve"> to support Birchway Niagara and the incredible work they do to empower survivors and end the cycle of violence in our community</w:t>
      </w:r>
      <w:r w:rsidRPr="00CC3BD5">
        <w:rPr>
          <w:rFonts w:ascii="DM Sans" w:eastAsia="DM Sans" w:hAnsi="DM Sans" w:cs="DM Sans"/>
          <w:lang w:val="en-US"/>
        </w:rPr>
        <w:t xml:space="preserve">,” explains </w:t>
      </w:r>
      <w:r w:rsidR="00D561FF" w:rsidRPr="00CC3BD5">
        <w:rPr>
          <w:rFonts w:ascii="DM Sans" w:eastAsia="DM Sans" w:hAnsi="DM Sans" w:cs="DM Sans"/>
          <w:lang w:val="en-US"/>
        </w:rPr>
        <w:t xml:space="preserve">Great Wolf Lodge’s </w:t>
      </w:r>
      <w:r w:rsidRPr="00CC3BD5">
        <w:rPr>
          <w:rFonts w:ascii="DM Sans" w:eastAsia="DM Sans" w:hAnsi="DM Sans" w:cs="DM Sans"/>
          <w:lang w:val="en-US"/>
        </w:rPr>
        <w:t>Senior Director of Human Resources and Administration</w:t>
      </w:r>
      <w:r w:rsidR="00D561FF" w:rsidRPr="00CC3BD5">
        <w:rPr>
          <w:rFonts w:ascii="DM Sans" w:eastAsia="DM Sans" w:hAnsi="DM Sans" w:cs="DM Sans"/>
          <w:lang w:val="en-US"/>
        </w:rPr>
        <w:t>, Anne Marie Malleau.</w:t>
      </w:r>
      <w:r w:rsidRPr="00D22661">
        <w:rPr>
          <w:rFonts w:ascii="DM Sans" w:eastAsia="DM Sans" w:hAnsi="DM Sans" w:cs="DM Sans"/>
          <w:lang w:val="en-US"/>
        </w:rPr>
        <w:t xml:space="preserve"> </w:t>
      </w:r>
      <w:r w:rsidR="00D561FF" w:rsidRPr="00CC3BD5">
        <w:rPr>
          <w:rFonts w:ascii="DM Sans" w:eastAsia="DM Sans" w:hAnsi="DM Sans" w:cs="DM Sans"/>
          <w:lang w:val="en-US"/>
        </w:rPr>
        <w:t>“</w:t>
      </w:r>
      <w:r w:rsidRPr="00D22661">
        <w:rPr>
          <w:rFonts w:ascii="DM Sans" w:eastAsia="DM Sans" w:hAnsi="DM Sans" w:cs="DM Sans"/>
          <w:lang w:val="en-US"/>
        </w:rPr>
        <w:t>Events like ‘Brunch, Bid &amp; Bowl’ not only bring people together for a day of fun but also make a profound and lasting impact on the lives of those in need. We’re proud to stand alongside Birchway Niagara in creating a stronger, safer Niagara for everyone.”</w:t>
      </w:r>
    </w:p>
    <w:p w14:paraId="00B0D918" w14:textId="1C7F7C3D" w:rsidR="0077093F" w:rsidRPr="00023AF0" w:rsidRDefault="00B5057C" w:rsidP="00D4565B">
      <w:pPr>
        <w:rPr>
          <w:rFonts w:ascii="DM Sans" w:eastAsia="DM Sans" w:hAnsi="DM Sans" w:cs="DM Sans"/>
        </w:rPr>
      </w:pPr>
      <w:r w:rsidRPr="00023AF0">
        <w:rPr>
          <w:rFonts w:ascii="DM Sans" w:eastAsia="DM Sans" w:hAnsi="DM Sans" w:cs="DM Sans"/>
        </w:rPr>
        <w:t xml:space="preserve">As </w:t>
      </w:r>
      <w:r w:rsidR="00CC3BD5">
        <w:rPr>
          <w:rFonts w:ascii="DM Sans" w:eastAsia="DM Sans" w:hAnsi="DM Sans" w:cs="DM Sans"/>
        </w:rPr>
        <w:t>Birchway Niagara’s</w:t>
      </w:r>
      <w:r w:rsidRPr="00023AF0">
        <w:rPr>
          <w:rFonts w:ascii="DM Sans" w:eastAsia="DM Sans" w:hAnsi="DM Sans" w:cs="DM Sans"/>
        </w:rPr>
        <w:t xml:space="preserve"> 2024 </w:t>
      </w:r>
      <w:r w:rsidR="00393662" w:rsidRPr="00023AF0">
        <w:rPr>
          <w:rFonts w:ascii="DM Sans" w:eastAsia="DM Sans" w:hAnsi="DM Sans" w:cs="DM Sans"/>
        </w:rPr>
        <w:t xml:space="preserve">Birchway </w:t>
      </w:r>
      <w:r w:rsidRPr="00023AF0">
        <w:rPr>
          <w:rFonts w:ascii="DM Sans" w:eastAsia="DM Sans" w:hAnsi="DM Sans" w:cs="DM Sans"/>
        </w:rPr>
        <w:t xml:space="preserve">Book Riot </w:t>
      </w:r>
      <w:r w:rsidR="000910AB" w:rsidRPr="00023AF0">
        <w:rPr>
          <w:rFonts w:ascii="DM Sans" w:eastAsia="DM Sans" w:hAnsi="DM Sans" w:cs="DM Sans"/>
        </w:rPr>
        <w:t xml:space="preserve">in June </w:t>
      </w:r>
      <w:r w:rsidRPr="00023AF0">
        <w:rPr>
          <w:rFonts w:ascii="DM Sans" w:eastAsia="DM Sans" w:hAnsi="DM Sans" w:cs="DM Sans"/>
        </w:rPr>
        <w:t xml:space="preserve">demonstrated, fundraising events like this one can have a </w:t>
      </w:r>
      <w:r w:rsidR="000910AB" w:rsidRPr="00023AF0">
        <w:rPr>
          <w:rFonts w:ascii="DM Sans" w:eastAsia="DM Sans" w:hAnsi="DM Sans" w:cs="DM Sans"/>
        </w:rPr>
        <w:t xml:space="preserve">significant impact on the ability of </w:t>
      </w:r>
      <w:r w:rsidR="00CC3BD5">
        <w:rPr>
          <w:rFonts w:ascii="DM Sans" w:eastAsia="DM Sans" w:hAnsi="DM Sans" w:cs="DM Sans"/>
        </w:rPr>
        <w:t>the agency</w:t>
      </w:r>
      <w:r w:rsidR="000910AB" w:rsidRPr="00023AF0">
        <w:rPr>
          <w:rFonts w:ascii="DM Sans" w:eastAsia="DM Sans" w:hAnsi="DM Sans" w:cs="DM Sans"/>
        </w:rPr>
        <w:t xml:space="preserve"> to end the cycle of violence in our communit</w:t>
      </w:r>
      <w:r w:rsidR="009740EB" w:rsidRPr="00023AF0">
        <w:rPr>
          <w:rFonts w:ascii="DM Sans" w:eastAsia="DM Sans" w:hAnsi="DM Sans" w:cs="DM Sans"/>
        </w:rPr>
        <w:t xml:space="preserve">ies. </w:t>
      </w:r>
      <w:r w:rsidR="0077093F" w:rsidRPr="00023AF0">
        <w:rPr>
          <w:rFonts w:ascii="DM Sans" w:eastAsia="DM Sans" w:hAnsi="DM Sans" w:cs="DM Sans"/>
        </w:rPr>
        <w:t xml:space="preserve">At that event, participants raised enough money to allow the </w:t>
      </w:r>
      <w:r w:rsidR="00CC3BD5">
        <w:rPr>
          <w:rFonts w:ascii="DM Sans" w:eastAsia="DM Sans" w:hAnsi="DM Sans" w:cs="DM Sans"/>
        </w:rPr>
        <w:t>Birchway Niagara</w:t>
      </w:r>
      <w:r w:rsidR="0077093F" w:rsidRPr="00023AF0">
        <w:rPr>
          <w:rFonts w:ascii="DM Sans" w:eastAsia="DM Sans" w:hAnsi="DM Sans" w:cs="DM Sans"/>
        </w:rPr>
        <w:t xml:space="preserve"> to </w:t>
      </w:r>
      <w:r w:rsidR="00B60963" w:rsidRPr="00023AF0">
        <w:rPr>
          <w:rFonts w:ascii="DM Sans" w:eastAsia="DM Sans" w:hAnsi="DM Sans" w:cs="DM Sans"/>
        </w:rPr>
        <w:t xml:space="preserve">temporarily </w:t>
      </w:r>
      <w:r w:rsidR="0077093F" w:rsidRPr="00023AF0">
        <w:rPr>
          <w:rFonts w:ascii="DM Sans" w:eastAsia="DM Sans" w:hAnsi="DM Sans" w:cs="DM Sans"/>
        </w:rPr>
        <w:t xml:space="preserve">open five </w:t>
      </w:r>
      <w:r w:rsidR="006B6972">
        <w:rPr>
          <w:rFonts w:ascii="DM Sans" w:eastAsia="DM Sans" w:hAnsi="DM Sans" w:cs="DM Sans"/>
        </w:rPr>
        <w:t>extra</w:t>
      </w:r>
      <w:r w:rsidR="0077093F" w:rsidRPr="00023AF0">
        <w:rPr>
          <w:rFonts w:ascii="DM Sans" w:eastAsia="DM Sans" w:hAnsi="DM Sans" w:cs="DM Sans"/>
        </w:rPr>
        <w:t xml:space="preserve"> bed spaces </w:t>
      </w:r>
      <w:r w:rsidR="00B60963" w:rsidRPr="00023AF0">
        <w:rPr>
          <w:rFonts w:ascii="DM Sans" w:eastAsia="DM Sans" w:hAnsi="DM Sans" w:cs="DM Sans"/>
        </w:rPr>
        <w:t>to provide additional support to women and children fleeing abuse.</w:t>
      </w:r>
    </w:p>
    <w:p w14:paraId="2FA2D08A" w14:textId="0E1FABBB" w:rsidR="00770742" w:rsidRDefault="00394F51" w:rsidP="008D42AE">
      <w:pPr>
        <w:rPr>
          <w:rFonts w:ascii="DM Sans" w:eastAsia="DM Sans" w:hAnsi="DM Sans" w:cs="DM Sans"/>
        </w:rPr>
        <w:sectPr w:rsidR="00770742" w:rsidSect="00351571">
          <w:pgSz w:w="12240" w:h="15840"/>
          <w:pgMar w:top="1440" w:right="1440" w:bottom="426" w:left="1440" w:header="708" w:footer="708" w:gutter="0"/>
          <w:pgNumType w:start="1"/>
          <w:cols w:space="720"/>
        </w:sectPr>
      </w:pPr>
      <w:r w:rsidRPr="00023AF0">
        <w:rPr>
          <w:rFonts w:ascii="DM Sans" w:eastAsia="DM Sans" w:hAnsi="DM Sans" w:cs="DM Sans"/>
        </w:rPr>
        <w:t xml:space="preserve">Staff of Birchway Niagara and members of the Brunch, Bid &amp; Bowl event committee are challenging members of our community to </w:t>
      </w:r>
      <w:r w:rsidR="00A830AC" w:rsidRPr="00023AF0">
        <w:rPr>
          <w:rFonts w:ascii="DM Sans" w:eastAsia="DM Sans" w:hAnsi="DM Sans" w:cs="DM Sans"/>
        </w:rPr>
        <w:t xml:space="preserve">create their own impact by </w:t>
      </w:r>
      <w:r w:rsidRPr="00023AF0">
        <w:rPr>
          <w:rFonts w:ascii="DM Sans" w:eastAsia="DM Sans" w:hAnsi="DM Sans" w:cs="DM Sans"/>
        </w:rPr>
        <w:t>form</w:t>
      </w:r>
      <w:r w:rsidR="00A830AC" w:rsidRPr="00023AF0">
        <w:rPr>
          <w:rFonts w:ascii="DM Sans" w:eastAsia="DM Sans" w:hAnsi="DM Sans" w:cs="DM Sans"/>
        </w:rPr>
        <w:t>ing</w:t>
      </w:r>
      <w:r w:rsidRPr="00023AF0">
        <w:rPr>
          <w:rFonts w:ascii="DM Sans" w:eastAsia="DM Sans" w:hAnsi="DM Sans" w:cs="DM Sans"/>
        </w:rPr>
        <w:t xml:space="preserve"> a team of 6-8 bowlers and to help raise over $90,000 by collecting pledges</w:t>
      </w:r>
      <w:r w:rsidR="00DB06B0" w:rsidRPr="00023AF0">
        <w:rPr>
          <w:rFonts w:ascii="DM Sans" w:eastAsia="DM Sans" w:hAnsi="DM Sans" w:cs="DM Sans"/>
        </w:rPr>
        <w:t xml:space="preserve"> and</w:t>
      </w:r>
      <w:r w:rsidRPr="00023AF0">
        <w:rPr>
          <w:rFonts w:ascii="DM Sans" w:eastAsia="DM Sans" w:hAnsi="DM Sans" w:cs="DM Sans"/>
        </w:rPr>
        <w:t xml:space="preserve"> participating in this year’s auctions </w:t>
      </w:r>
      <w:r w:rsidR="00DB06B0" w:rsidRPr="00023AF0">
        <w:rPr>
          <w:rFonts w:ascii="DM Sans" w:eastAsia="DM Sans" w:hAnsi="DM Sans" w:cs="DM Sans"/>
        </w:rPr>
        <w:t>and activities.</w:t>
      </w:r>
      <w:r w:rsidR="00C032A9" w:rsidRPr="00023AF0">
        <w:rPr>
          <w:rFonts w:ascii="DM Sans" w:eastAsia="DM Sans" w:hAnsi="DM Sans" w:cs="DM Sans"/>
        </w:rPr>
        <w:t xml:space="preserve"> </w:t>
      </w:r>
    </w:p>
    <w:p w14:paraId="1BA39D10" w14:textId="5913C6A8" w:rsidR="00351571" w:rsidRPr="00023AF0" w:rsidRDefault="00351571" w:rsidP="00770742">
      <w:pPr>
        <w:jc w:val="center"/>
        <w:rPr>
          <w:rFonts w:ascii="DM Sans" w:eastAsia="DM Sans" w:hAnsi="DM Sans" w:cs="DM Sans"/>
        </w:rPr>
      </w:pPr>
      <w:r>
        <w:rPr>
          <w:rFonts w:ascii="DM Sans" w:eastAsia="DM Sans" w:hAnsi="DM Sans" w:cs="DM Sans"/>
        </w:rPr>
        <w:br/>
      </w:r>
      <w:r w:rsidRPr="00023AF0">
        <w:rPr>
          <w:rFonts w:ascii="DM Sans" w:eastAsia="DM Sans" w:hAnsi="DM Sans" w:cs="DM Sans"/>
        </w:rPr>
        <w:t>-Cont’d-</w:t>
      </w:r>
    </w:p>
    <w:p w14:paraId="42FEFB12" w14:textId="6ECD29B4" w:rsidR="00FE2E53" w:rsidRPr="00023AF0" w:rsidRDefault="00FE2E53" w:rsidP="00D4565B">
      <w:pPr>
        <w:rPr>
          <w:rFonts w:ascii="DM Sans" w:eastAsia="DM Sans" w:hAnsi="DM Sans" w:cs="DM Sans"/>
        </w:rPr>
      </w:pPr>
    </w:p>
    <w:p w14:paraId="7175F243" w14:textId="1C11DCA2" w:rsidR="00E61BE0" w:rsidRDefault="00C032A9" w:rsidP="00E61BE0">
      <w:pPr>
        <w:rPr>
          <w:rFonts w:ascii="DM Sans" w:eastAsia="DM Sans" w:hAnsi="DM Sans" w:cs="DM Sans"/>
        </w:rPr>
        <w:sectPr w:rsidR="00E61BE0" w:rsidSect="00770742">
          <w:type w:val="continuous"/>
          <w:pgSz w:w="12240" w:h="15840"/>
          <w:pgMar w:top="1440" w:right="1440" w:bottom="426" w:left="1440" w:header="708" w:footer="708" w:gutter="0"/>
          <w:pgNumType w:start="1"/>
          <w:cols w:space="720"/>
        </w:sectPr>
      </w:pPr>
      <w:hyperlink r:id="rId5" w:history="1">
        <w:r w:rsidRPr="00023AF0">
          <w:rPr>
            <w:rStyle w:val="Hyperlink"/>
            <w:rFonts w:ascii="DM Sans" w:eastAsia="DM Sans" w:hAnsi="DM Sans" w:cs="DM Sans"/>
            <w:color w:val="auto"/>
          </w:rPr>
          <w:t xml:space="preserve">Layne, The </w:t>
        </w:r>
        <w:proofErr w:type="spellStart"/>
        <w:r w:rsidRPr="00023AF0">
          <w:rPr>
            <w:rStyle w:val="Hyperlink"/>
            <w:rFonts w:ascii="DM Sans" w:eastAsia="DM Sans" w:hAnsi="DM Sans" w:cs="DM Sans"/>
            <w:color w:val="auto"/>
          </w:rPr>
          <w:t>Auctionista</w:t>
        </w:r>
        <w:proofErr w:type="spellEnd"/>
        <w:r w:rsidRPr="00023AF0">
          <w:rPr>
            <w:rStyle w:val="Hyperlink"/>
            <w:rFonts w:ascii="DM Sans" w:eastAsia="DM Sans" w:hAnsi="DM Sans" w:cs="DM Sans"/>
            <w:color w:val="auto"/>
          </w:rPr>
          <w:t>,</w:t>
        </w:r>
      </w:hyperlink>
      <w:r w:rsidRPr="00023AF0">
        <w:rPr>
          <w:rFonts w:ascii="DM Sans" w:eastAsia="DM Sans" w:hAnsi="DM Sans" w:cs="DM Sans"/>
        </w:rPr>
        <w:t xml:space="preserve"> </w:t>
      </w:r>
      <w:r w:rsidR="000E45B0" w:rsidRPr="00023AF0">
        <w:rPr>
          <w:rFonts w:ascii="DM Sans" w:eastAsia="DM Sans" w:hAnsi="DM Sans" w:cs="DM Sans"/>
        </w:rPr>
        <w:t xml:space="preserve">the event’s </w:t>
      </w:r>
      <w:r w:rsidR="001E6FCF" w:rsidRPr="00023AF0">
        <w:rPr>
          <w:rFonts w:ascii="DM Sans" w:eastAsia="DM Sans" w:hAnsi="DM Sans" w:cs="DM Sans"/>
        </w:rPr>
        <w:t>dynamic emcee</w:t>
      </w:r>
      <w:r w:rsidR="004B6F14">
        <w:rPr>
          <w:rFonts w:ascii="DM Sans" w:eastAsia="DM Sans" w:hAnsi="DM Sans" w:cs="DM Sans"/>
        </w:rPr>
        <w:t xml:space="preserve">, </w:t>
      </w:r>
      <w:r w:rsidR="001E6FCF" w:rsidRPr="00023AF0">
        <w:rPr>
          <w:rFonts w:ascii="DM Sans" w:eastAsia="DM Sans" w:hAnsi="DM Sans" w:cs="DM Sans"/>
        </w:rPr>
        <w:t xml:space="preserve">will also return </w:t>
      </w:r>
      <w:r w:rsidR="004B6F14">
        <w:rPr>
          <w:rFonts w:ascii="DM Sans" w:eastAsia="DM Sans" w:hAnsi="DM Sans" w:cs="DM Sans"/>
        </w:rPr>
        <w:t xml:space="preserve">for </w:t>
      </w:r>
      <w:r w:rsidR="002D183F">
        <w:rPr>
          <w:rFonts w:ascii="DM Sans" w:eastAsia="DM Sans" w:hAnsi="DM Sans" w:cs="DM Sans"/>
        </w:rPr>
        <w:t xml:space="preserve">their </w:t>
      </w:r>
      <w:r w:rsidR="004B6F14">
        <w:rPr>
          <w:rFonts w:ascii="DM Sans" w:eastAsia="DM Sans" w:hAnsi="DM Sans" w:cs="DM Sans"/>
        </w:rPr>
        <w:t xml:space="preserve">eighth year, </w:t>
      </w:r>
      <w:r w:rsidR="001E6FCF" w:rsidRPr="00023AF0">
        <w:rPr>
          <w:rFonts w:ascii="DM Sans" w:eastAsia="DM Sans" w:hAnsi="DM Sans" w:cs="DM Sans"/>
        </w:rPr>
        <w:t>connect</w:t>
      </w:r>
      <w:r w:rsidR="004B6F14">
        <w:rPr>
          <w:rFonts w:ascii="DM Sans" w:eastAsia="DM Sans" w:hAnsi="DM Sans" w:cs="DM Sans"/>
        </w:rPr>
        <w:t>ing</w:t>
      </w:r>
      <w:r w:rsidR="001E6FCF" w:rsidRPr="00023AF0">
        <w:rPr>
          <w:rFonts w:ascii="DM Sans" w:eastAsia="DM Sans" w:hAnsi="DM Sans" w:cs="DM Sans"/>
        </w:rPr>
        <w:t xml:space="preserve"> participants to the mission of Birchway Niagara and </w:t>
      </w:r>
      <w:r w:rsidR="001B07A4" w:rsidRPr="00023AF0">
        <w:rPr>
          <w:rFonts w:ascii="DM Sans" w:eastAsia="DM Sans" w:hAnsi="DM Sans" w:cs="DM Sans"/>
        </w:rPr>
        <w:t>ensur</w:t>
      </w:r>
      <w:r w:rsidR="004B6F14">
        <w:rPr>
          <w:rFonts w:ascii="DM Sans" w:eastAsia="DM Sans" w:hAnsi="DM Sans" w:cs="DM Sans"/>
        </w:rPr>
        <w:t>ing</w:t>
      </w:r>
      <w:r w:rsidR="001B07A4" w:rsidRPr="00023AF0">
        <w:rPr>
          <w:rFonts w:ascii="DM Sans" w:eastAsia="DM Sans" w:hAnsi="DM Sans" w:cs="DM Sans"/>
        </w:rPr>
        <w:t xml:space="preserve"> a</w:t>
      </w:r>
      <w:r w:rsidR="00FE2E53" w:rsidRPr="00023AF0">
        <w:rPr>
          <w:rFonts w:ascii="DM Sans" w:eastAsia="DM Sans" w:hAnsi="DM Sans" w:cs="DM Sans"/>
        </w:rPr>
        <w:t xml:space="preserve">n exciting </w:t>
      </w:r>
      <w:r w:rsidR="00877EF4" w:rsidRPr="00023AF0">
        <w:rPr>
          <w:rFonts w:ascii="DM Sans" w:eastAsia="DM Sans" w:hAnsi="DM Sans" w:cs="DM Sans"/>
        </w:rPr>
        <w:t>and memorable</w:t>
      </w:r>
      <w:r w:rsidR="001B07A4" w:rsidRPr="00023AF0">
        <w:rPr>
          <w:rFonts w:ascii="DM Sans" w:eastAsia="DM Sans" w:hAnsi="DM Sans" w:cs="DM Sans"/>
        </w:rPr>
        <w:t xml:space="preserve"> day.</w:t>
      </w:r>
      <w:r w:rsidRPr="00023AF0">
        <w:rPr>
          <w:rFonts w:ascii="DM Sans" w:eastAsia="DM Sans" w:hAnsi="DM Sans" w:cs="DM Sans"/>
        </w:rPr>
        <w:t xml:space="preserve"> </w:t>
      </w:r>
    </w:p>
    <w:p w14:paraId="23261262" w14:textId="250CA72B" w:rsidR="00DB06B0" w:rsidRPr="00023AF0" w:rsidRDefault="00351571" w:rsidP="00E61BE0">
      <w:pPr>
        <w:ind w:left="709"/>
        <w:rPr>
          <w:rFonts w:ascii="DM Sans" w:eastAsia="DM Sans" w:hAnsi="DM Sans" w:cs="DM Sans"/>
        </w:rPr>
      </w:pPr>
      <w:r>
        <w:rPr>
          <w:rFonts w:ascii="DM Sans" w:eastAsia="DM Sans" w:hAnsi="DM Sans" w:cs="DM Sans"/>
        </w:rPr>
        <w:br/>
      </w:r>
      <w:r w:rsidR="000724C6" w:rsidRPr="00E61BE0">
        <w:rPr>
          <w:rFonts w:ascii="DM Sans" w:eastAsia="DM Sans" w:hAnsi="DM Sans" w:cs="DM Sans"/>
          <w:b/>
          <w:bCs/>
          <w:u w:val="single"/>
        </w:rPr>
        <w:t>WHEN/WHERE:</w:t>
      </w:r>
      <w:r w:rsidR="000724C6" w:rsidRPr="00023AF0">
        <w:rPr>
          <w:rFonts w:ascii="DM Sans" w:eastAsia="DM Sans" w:hAnsi="DM Sans" w:cs="DM Sans"/>
        </w:rPr>
        <w:t xml:space="preserve"> </w:t>
      </w:r>
      <w:r w:rsidR="000724C6" w:rsidRPr="00023AF0">
        <w:rPr>
          <w:rFonts w:ascii="DM Sans" w:eastAsia="DM Sans" w:hAnsi="DM Sans" w:cs="DM Sans"/>
        </w:rPr>
        <w:tab/>
      </w:r>
      <w:r w:rsidR="002C0967" w:rsidRPr="00023AF0">
        <w:rPr>
          <w:rFonts w:ascii="DM Sans" w:eastAsia="DM Sans" w:hAnsi="DM Sans" w:cs="DM Sans"/>
        </w:rPr>
        <w:br/>
      </w:r>
      <w:r w:rsidR="000724C6" w:rsidRPr="00023AF0">
        <w:rPr>
          <w:rFonts w:ascii="DM Sans" w:eastAsia="DM Sans" w:hAnsi="DM Sans" w:cs="DM Sans"/>
        </w:rPr>
        <w:t xml:space="preserve">Saturday, March </w:t>
      </w:r>
      <w:r w:rsidR="006A08F2" w:rsidRPr="00023AF0">
        <w:rPr>
          <w:rFonts w:ascii="DM Sans" w:eastAsia="DM Sans" w:hAnsi="DM Sans" w:cs="DM Sans"/>
        </w:rPr>
        <w:t>8</w:t>
      </w:r>
      <w:r w:rsidR="000724C6" w:rsidRPr="00023AF0">
        <w:rPr>
          <w:rFonts w:ascii="DM Sans" w:eastAsia="DM Sans" w:hAnsi="DM Sans" w:cs="DM Sans"/>
        </w:rPr>
        <w:t xml:space="preserve">, </w:t>
      </w:r>
      <w:proofErr w:type="gramStart"/>
      <w:r w:rsidR="000724C6" w:rsidRPr="00023AF0">
        <w:rPr>
          <w:rFonts w:ascii="DM Sans" w:eastAsia="DM Sans" w:hAnsi="DM Sans" w:cs="DM Sans"/>
        </w:rPr>
        <w:t>202</w:t>
      </w:r>
      <w:r w:rsidR="006A08F2" w:rsidRPr="00023AF0">
        <w:rPr>
          <w:rFonts w:ascii="DM Sans" w:eastAsia="DM Sans" w:hAnsi="DM Sans" w:cs="DM Sans"/>
        </w:rPr>
        <w:t>5</w:t>
      </w:r>
      <w:proofErr w:type="gramEnd"/>
      <w:r w:rsidR="000724C6" w:rsidRPr="00023AF0">
        <w:rPr>
          <w:rFonts w:ascii="DM Sans" w:eastAsia="DM Sans" w:hAnsi="DM Sans" w:cs="DM Sans"/>
        </w:rPr>
        <w:t xml:space="preserve"> </w:t>
      </w:r>
      <w:r w:rsidR="00FE2E53" w:rsidRPr="00023AF0">
        <w:rPr>
          <w:rFonts w:ascii="DM Sans" w:eastAsia="DM Sans" w:hAnsi="DM Sans" w:cs="DM Sans"/>
        </w:rPr>
        <w:br/>
      </w:r>
      <w:r w:rsidR="000724C6" w:rsidRPr="00023AF0">
        <w:rPr>
          <w:rFonts w:ascii="DM Sans" w:eastAsia="DM Sans" w:hAnsi="DM Sans" w:cs="DM Sans"/>
        </w:rPr>
        <w:t>9:</w:t>
      </w:r>
      <w:r w:rsidR="006A08F2" w:rsidRPr="00023AF0">
        <w:rPr>
          <w:rFonts w:ascii="DM Sans" w:eastAsia="DM Sans" w:hAnsi="DM Sans" w:cs="DM Sans"/>
        </w:rPr>
        <w:t>00</w:t>
      </w:r>
      <w:r w:rsidR="000724C6" w:rsidRPr="00023AF0">
        <w:rPr>
          <w:rFonts w:ascii="DM Sans" w:eastAsia="DM Sans" w:hAnsi="DM Sans" w:cs="DM Sans"/>
        </w:rPr>
        <w:t xml:space="preserve"> a.m. – Doors open at Club Italia (2525 Montrose Rd, Niagara Falls)</w:t>
      </w:r>
      <w:r w:rsidR="00FE2E53" w:rsidRPr="00023AF0">
        <w:rPr>
          <w:rFonts w:ascii="DM Sans" w:eastAsia="DM Sans" w:hAnsi="DM Sans" w:cs="DM Sans"/>
        </w:rPr>
        <w:br/>
        <w:t xml:space="preserve">1:00 p.m. - </w:t>
      </w:r>
      <w:r w:rsidR="000724C6" w:rsidRPr="00023AF0">
        <w:rPr>
          <w:rFonts w:ascii="DM Sans" w:eastAsia="DM Sans" w:hAnsi="DM Sans" w:cs="DM Sans"/>
        </w:rPr>
        <w:t xml:space="preserve">Bowling starts at Cataract Bowl (7906 Lundy’s Lane, Niagara Falls) </w:t>
      </w:r>
    </w:p>
    <w:p w14:paraId="27B7A05F" w14:textId="5D676FD0" w:rsidR="00DB06B0" w:rsidRPr="00023AF0" w:rsidRDefault="000724C6" w:rsidP="00DB06B0">
      <w:pPr>
        <w:tabs>
          <w:tab w:val="left" w:pos="709"/>
        </w:tabs>
        <w:ind w:left="709"/>
        <w:rPr>
          <w:rFonts w:ascii="DM Sans" w:eastAsia="DM Sans" w:hAnsi="DM Sans" w:cs="DM Sans"/>
        </w:rPr>
      </w:pPr>
      <w:r w:rsidRPr="00E61BE0">
        <w:rPr>
          <w:rFonts w:ascii="DM Sans" w:eastAsia="DM Sans" w:hAnsi="DM Sans" w:cs="DM Sans"/>
          <w:b/>
          <w:bCs/>
          <w:u w:val="single"/>
        </w:rPr>
        <w:t>WHO:</w:t>
      </w:r>
      <w:r w:rsidRPr="00023AF0">
        <w:rPr>
          <w:rFonts w:ascii="DM Sans" w:eastAsia="DM Sans" w:hAnsi="DM Sans" w:cs="DM Sans"/>
        </w:rPr>
        <w:t xml:space="preserve"> </w:t>
      </w:r>
      <w:r w:rsidR="002C0967" w:rsidRPr="00023AF0">
        <w:rPr>
          <w:rFonts w:ascii="DM Sans" w:eastAsia="DM Sans" w:hAnsi="DM Sans" w:cs="DM Sans"/>
        </w:rPr>
        <w:br/>
      </w:r>
      <w:r w:rsidRPr="00023AF0">
        <w:rPr>
          <w:rFonts w:ascii="DM Sans" w:eastAsia="DM Sans" w:hAnsi="DM Sans" w:cs="DM Sans"/>
        </w:rPr>
        <w:t xml:space="preserve">This event is suitable for adults, youth and children. It is a great opportunity for friends, family members and colleagues to come together for a wonderful cause and a great time! </w:t>
      </w:r>
    </w:p>
    <w:p w14:paraId="13FBAC00" w14:textId="595E23D9" w:rsidR="00DB06B0" w:rsidRPr="00023AF0" w:rsidRDefault="000724C6" w:rsidP="00DB06B0">
      <w:pPr>
        <w:tabs>
          <w:tab w:val="left" w:pos="709"/>
        </w:tabs>
        <w:ind w:left="709"/>
        <w:rPr>
          <w:rFonts w:ascii="DM Sans" w:eastAsia="DM Sans" w:hAnsi="DM Sans" w:cs="DM Sans"/>
        </w:rPr>
      </w:pPr>
      <w:r w:rsidRPr="00E61BE0">
        <w:rPr>
          <w:rFonts w:ascii="DM Sans" w:eastAsia="DM Sans" w:hAnsi="DM Sans" w:cs="DM Sans"/>
          <w:b/>
          <w:bCs/>
          <w:u w:val="single"/>
        </w:rPr>
        <w:t>COST:</w:t>
      </w:r>
      <w:r w:rsidRPr="00023AF0">
        <w:rPr>
          <w:rFonts w:ascii="DM Sans" w:eastAsia="DM Sans" w:hAnsi="DM Sans" w:cs="DM Sans"/>
        </w:rPr>
        <w:t xml:space="preserve"> </w:t>
      </w:r>
      <w:r w:rsidR="002C0967" w:rsidRPr="00023AF0">
        <w:rPr>
          <w:rFonts w:ascii="DM Sans" w:eastAsia="DM Sans" w:hAnsi="DM Sans" w:cs="DM Sans"/>
        </w:rPr>
        <w:br/>
      </w:r>
      <w:r w:rsidRPr="00023AF0">
        <w:rPr>
          <w:rFonts w:ascii="DM Sans" w:eastAsia="DM Sans" w:hAnsi="DM Sans" w:cs="DM Sans"/>
        </w:rPr>
        <w:t>There is no registration fee for teams of 6-8 players who reach the minimum fundraising goal of $</w:t>
      </w:r>
      <w:r w:rsidR="002C0967" w:rsidRPr="00023AF0">
        <w:rPr>
          <w:rFonts w:ascii="DM Sans" w:eastAsia="DM Sans" w:hAnsi="DM Sans" w:cs="DM Sans"/>
        </w:rPr>
        <w:t>1000</w:t>
      </w:r>
      <w:r w:rsidRPr="00023AF0">
        <w:rPr>
          <w:rFonts w:ascii="DM Sans" w:eastAsia="DM Sans" w:hAnsi="DM Sans" w:cs="DM Sans"/>
        </w:rPr>
        <w:t xml:space="preserve">. Bowlers may also register individually if they would like Birchway Niagara to find them some teammates by joining one of our “Bowling Buddies” teams. Guests who do not wish to join a bowling team can also purchase tickets to take part in the brunch, auctions and “heads </w:t>
      </w:r>
      <w:r w:rsidR="00E42A5B">
        <w:rPr>
          <w:rFonts w:ascii="DM Sans" w:eastAsia="DM Sans" w:hAnsi="DM Sans" w:cs="DM Sans"/>
        </w:rPr>
        <w:t>or</w:t>
      </w:r>
      <w:r w:rsidRPr="00023AF0">
        <w:rPr>
          <w:rFonts w:ascii="DM Sans" w:eastAsia="DM Sans" w:hAnsi="DM Sans" w:cs="DM Sans"/>
        </w:rPr>
        <w:t xml:space="preserve"> tails” portions of the event. </w:t>
      </w:r>
    </w:p>
    <w:p w14:paraId="5430D331" w14:textId="29F5C3DD" w:rsidR="007614EF" w:rsidRPr="00023AF0" w:rsidRDefault="000724C6" w:rsidP="00023AF0">
      <w:pPr>
        <w:tabs>
          <w:tab w:val="left" w:pos="709"/>
        </w:tabs>
        <w:ind w:left="709"/>
        <w:rPr>
          <w:rFonts w:ascii="DM Sans" w:eastAsia="DM Sans" w:hAnsi="DM Sans" w:cs="DM Sans"/>
        </w:rPr>
      </w:pPr>
      <w:r w:rsidRPr="00E61BE0">
        <w:rPr>
          <w:rFonts w:ascii="DM Sans" w:eastAsia="DM Sans" w:hAnsi="DM Sans" w:cs="DM Sans"/>
          <w:b/>
          <w:bCs/>
          <w:u w:val="single"/>
        </w:rPr>
        <w:t>HOW:</w:t>
      </w:r>
      <w:r w:rsidR="002C0967" w:rsidRPr="00023AF0">
        <w:rPr>
          <w:rFonts w:ascii="DM Sans" w:eastAsia="DM Sans" w:hAnsi="DM Sans" w:cs="DM Sans"/>
        </w:rPr>
        <w:br/>
      </w:r>
      <w:r w:rsidR="00023AF0" w:rsidRPr="00023AF0">
        <w:rPr>
          <w:rFonts w:ascii="DM Sans" w:eastAsia="DM Sans" w:hAnsi="DM Sans" w:cs="DM Sans"/>
        </w:rPr>
        <w:t xml:space="preserve">To register or learn more about this event, visit </w:t>
      </w:r>
      <w:hyperlink r:id="rId6" w:history="1">
        <w:r w:rsidR="00023AF0" w:rsidRPr="00023AF0">
          <w:rPr>
            <w:rStyle w:val="Hyperlink"/>
            <w:rFonts w:ascii="DM Sans" w:eastAsia="DM Sans" w:hAnsi="DM Sans" w:cs="DM Sans"/>
            <w:b/>
            <w:bCs/>
            <w:color w:val="auto"/>
          </w:rPr>
          <w:t>http://www.brunchbidandbowl.org</w:t>
        </w:r>
      </w:hyperlink>
      <w:r w:rsidR="00023AF0" w:rsidRPr="00023AF0">
        <w:rPr>
          <w:rFonts w:ascii="DM Sans" w:eastAsia="DM Sans" w:hAnsi="DM Sans" w:cs="DM Sans"/>
        </w:rPr>
        <w:t xml:space="preserve">. </w:t>
      </w:r>
    </w:p>
    <w:p w14:paraId="0A376539" w14:textId="3F756904" w:rsidR="003E6E28" w:rsidRPr="00023AF0" w:rsidRDefault="00023AF0" w:rsidP="00D4565B">
      <w:pPr>
        <w:rPr>
          <w:rFonts w:ascii="DM Sans" w:eastAsia="DM Sans" w:hAnsi="DM Sans" w:cs="DM Sans"/>
        </w:rPr>
      </w:pPr>
      <w:r w:rsidRPr="00023AF0">
        <w:rPr>
          <w:rFonts w:ascii="DM Sans" w:eastAsia="DM Sans" w:hAnsi="DM Sans" w:cs="DM Sans"/>
        </w:rPr>
        <w:t xml:space="preserve">To </w:t>
      </w:r>
      <w:r w:rsidR="00094FB5" w:rsidRPr="00023AF0">
        <w:rPr>
          <w:rFonts w:ascii="DM Sans" w:eastAsia="DM Sans" w:hAnsi="DM Sans" w:cs="DM Sans"/>
        </w:rPr>
        <w:t>learn more about Birchway Niagara</w:t>
      </w:r>
      <w:r w:rsidR="00667108" w:rsidRPr="00023AF0">
        <w:rPr>
          <w:rFonts w:ascii="DM Sans" w:eastAsia="DM Sans" w:hAnsi="DM Sans" w:cs="DM Sans"/>
        </w:rPr>
        <w:t xml:space="preserve"> and for additional resources about this event, </w:t>
      </w:r>
      <w:r w:rsidR="001151EA" w:rsidRPr="00023AF0">
        <w:rPr>
          <w:rFonts w:ascii="DM Sans" w:eastAsia="DM Sans" w:hAnsi="DM Sans" w:cs="DM Sans"/>
        </w:rPr>
        <w:t>you can also visit the Birchway Niagara media relations page at</w:t>
      </w:r>
      <w:r w:rsidR="00667108" w:rsidRPr="00023AF0">
        <w:rPr>
          <w:rFonts w:ascii="DM Sans" w:eastAsia="DM Sans" w:hAnsi="DM Sans" w:cs="DM Sans"/>
        </w:rPr>
        <w:t>:</w:t>
      </w:r>
      <w:r w:rsidR="002F1CD5" w:rsidRPr="00023AF0">
        <w:t xml:space="preserve"> </w:t>
      </w:r>
      <w:hyperlink r:id="rId7" w:history="1">
        <w:r w:rsidR="002F1CD5" w:rsidRPr="00023AF0">
          <w:rPr>
            <w:rStyle w:val="Hyperlink"/>
            <w:rFonts w:ascii="DM Sans" w:eastAsia="DM Sans" w:hAnsi="DM Sans" w:cs="DM Sans"/>
            <w:color w:val="auto"/>
          </w:rPr>
          <w:t>https://birchway.ca/about/media-relations/</w:t>
        </w:r>
        <w:r w:rsidR="00F3657F" w:rsidRPr="00023AF0">
          <w:rPr>
            <w:rStyle w:val="Hyperlink"/>
            <w:rFonts w:ascii="DM Sans" w:eastAsia="DM Sans" w:hAnsi="DM Sans" w:cs="DM Sans"/>
            <w:color w:val="auto"/>
          </w:rPr>
          <w:t>.</w:t>
        </w:r>
      </w:hyperlink>
    </w:p>
    <w:p w14:paraId="0A32F0E9" w14:textId="77777777" w:rsidR="003E6E28" w:rsidRPr="00023AF0" w:rsidRDefault="00094FB5">
      <w:pPr>
        <w:rPr>
          <w:rFonts w:ascii="DM Sans" w:eastAsia="DM Sans" w:hAnsi="DM Sans" w:cs="DM Sans"/>
        </w:rPr>
      </w:pPr>
      <w:r w:rsidRPr="00023AF0">
        <w:rPr>
          <w:rFonts w:ascii="DM Sans" w:eastAsia="DM Sans" w:hAnsi="DM Sans" w:cs="DM Sans"/>
        </w:rPr>
        <w:t>For media inquiries or additional information, please contact:</w:t>
      </w:r>
    </w:p>
    <w:p w14:paraId="39CC8F43" w14:textId="43C01BDF" w:rsidR="003E6E28" w:rsidRPr="00023AF0" w:rsidRDefault="0012094E">
      <w:pPr>
        <w:rPr>
          <w:rFonts w:ascii="DM Sans" w:eastAsia="DM Sans" w:hAnsi="DM Sans" w:cs="DM Sans"/>
        </w:rPr>
      </w:pPr>
      <w:r w:rsidRPr="00023AF0">
        <w:rPr>
          <w:rFonts w:ascii="DM Sans" w:eastAsia="DM Sans" w:hAnsi="DM Sans" w:cs="DM Sans"/>
        </w:rPr>
        <w:t>Amanda Braet</w:t>
      </w:r>
      <w:r w:rsidR="00094FB5" w:rsidRPr="00023AF0">
        <w:rPr>
          <w:rFonts w:ascii="DM Sans" w:eastAsia="DM Sans" w:hAnsi="DM Sans" w:cs="DM Sans"/>
        </w:rPr>
        <w:br/>
        <w:t>Birchway Niagara</w:t>
      </w:r>
      <w:r w:rsidR="00094FB5" w:rsidRPr="00023AF0">
        <w:rPr>
          <w:rFonts w:ascii="DM Sans" w:eastAsia="DM Sans" w:hAnsi="DM Sans" w:cs="DM Sans"/>
        </w:rPr>
        <w:br/>
      </w:r>
      <w:hyperlink r:id="rId8" w:history="1">
        <w:r w:rsidRPr="00023AF0">
          <w:rPr>
            <w:rStyle w:val="Hyperlink"/>
            <w:rFonts w:ascii="DM Sans" w:eastAsia="DM Sans" w:hAnsi="DM Sans" w:cs="DM Sans"/>
            <w:color w:val="auto"/>
          </w:rPr>
          <w:t>AmandaB@birchway.ca</w:t>
        </w:r>
      </w:hyperlink>
      <w:r w:rsidR="00094FB5" w:rsidRPr="00023AF0">
        <w:rPr>
          <w:rFonts w:ascii="DM Sans" w:eastAsia="DM Sans" w:hAnsi="DM Sans" w:cs="DM Sans"/>
        </w:rPr>
        <w:br/>
        <w:t>905-356-3933 ext. 2</w:t>
      </w:r>
      <w:r w:rsidRPr="00023AF0">
        <w:rPr>
          <w:rFonts w:ascii="DM Sans" w:eastAsia="DM Sans" w:hAnsi="DM Sans" w:cs="DM Sans"/>
        </w:rPr>
        <w:t>40</w:t>
      </w:r>
    </w:p>
    <w:p w14:paraId="2E1D449F" w14:textId="77777777" w:rsidR="004B3B31" w:rsidRPr="00023AF0" w:rsidRDefault="004B3B31" w:rsidP="004B3B31">
      <w:pPr>
        <w:jc w:val="center"/>
        <w:rPr>
          <w:rFonts w:ascii="DM Sans" w:eastAsia="DM Sans" w:hAnsi="DM Sans" w:cs="DM Sans"/>
          <w:i/>
        </w:rPr>
      </w:pPr>
      <w:r w:rsidRPr="00023AF0">
        <w:rPr>
          <w:rFonts w:ascii="DM Sans" w:eastAsia="DM Sans" w:hAnsi="DM Sans" w:cs="DM Sans"/>
          <w:i/>
        </w:rPr>
        <w:t>###</w:t>
      </w:r>
    </w:p>
    <w:p w14:paraId="77A0D42E" w14:textId="77777777" w:rsidR="003E6E28" w:rsidRPr="00023AF0" w:rsidRDefault="00094FB5">
      <w:pPr>
        <w:rPr>
          <w:rFonts w:ascii="DM Sans" w:eastAsia="DM Sans" w:hAnsi="DM Sans" w:cs="DM Sans"/>
        </w:rPr>
      </w:pPr>
      <w:r w:rsidRPr="00023AF0">
        <w:rPr>
          <w:noProof/>
        </w:rPr>
        <mc:AlternateContent>
          <mc:Choice Requires="wps">
            <w:drawing>
              <wp:anchor distT="0" distB="0" distL="114300" distR="114300" simplePos="0" relativeHeight="251658241" behindDoc="0" locked="0" layoutInCell="1" hidden="0" allowOverlap="1" wp14:anchorId="4F7188A1" wp14:editId="51936480">
                <wp:simplePos x="0" y="0"/>
                <wp:positionH relativeFrom="column">
                  <wp:posOffset>76201</wp:posOffset>
                </wp:positionH>
                <wp:positionV relativeFrom="paragraph">
                  <wp:posOffset>38100</wp:posOffset>
                </wp:positionV>
                <wp:extent cx="5791200" cy="34925"/>
                <wp:effectExtent l="0" t="0" r="0" b="0"/>
                <wp:wrapNone/>
                <wp:docPr id="1" name="Straight Arrow Connector 1"/>
                <wp:cNvGraphicFramePr/>
                <a:graphic xmlns:a="http://schemas.openxmlformats.org/drawingml/2006/main">
                  <a:graphicData uri="http://schemas.microsoft.com/office/word/2010/wordprocessingShape">
                    <wps:wsp>
                      <wps:cNvCnPr/>
                      <wps:spPr>
                        <a:xfrm>
                          <a:off x="2450400" y="3780000"/>
                          <a:ext cx="5791200" cy="0"/>
                        </a:xfrm>
                        <a:prstGeom prst="straightConnector1">
                          <a:avLst/>
                        </a:prstGeom>
                        <a:noFill/>
                        <a:ln w="34925" cap="flat" cmpd="sng">
                          <a:solidFill>
                            <a:srgbClr val="4F868E"/>
                          </a:solidFill>
                          <a:prstDash val="solid"/>
                          <a:miter lim="800000"/>
                          <a:headEnd type="none" w="sm" len="sm"/>
                          <a:tailEnd type="none" w="sm" len="sm"/>
                        </a:ln>
                      </wps:spPr>
                      <wps:bodyPr/>
                    </wps:wsp>
                  </a:graphicData>
                </a:graphic>
              </wp:anchor>
            </w:drawing>
          </mc:Choice>
          <mc:Fallback>
            <w:pict>
              <v:shapetype w14:anchorId="4DD41B7A" id="_x0000_t32" coordsize="21600,21600" o:spt="32" o:oned="t" path="m,l21600,21600e" filled="f">
                <v:path arrowok="t" fillok="f" o:connecttype="none"/>
                <o:lock v:ext="edit" shapetype="t"/>
              </v:shapetype>
              <v:shape id="Straight Arrow Connector 1" o:spid="_x0000_s1026" type="#_x0000_t32" style="position:absolute;margin-left:6pt;margin-top:3pt;width:456pt;height:2.75pt;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" strokecolor="#4f868e" strokeweight="2.75pt">
                <v:stroke startarrowwidth="narrow" startarrowlength="short" endarrowwidth="narrow" endarrowlength="short" joinstyle="miter"/>
              </v:shape>
            </w:pict>
          </mc:Fallback>
        </mc:AlternateContent>
      </w:r>
    </w:p>
    <w:p w14:paraId="6FF8D68E" w14:textId="1DB610E0" w:rsidR="003E6E28" w:rsidRPr="00023AF0" w:rsidRDefault="00094FB5">
      <w:pPr>
        <w:rPr>
          <w:rFonts w:ascii="DM Sans" w:eastAsia="DM Sans" w:hAnsi="DM Sans" w:cs="DM Sans"/>
          <w:i/>
        </w:rPr>
      </w:pPr>
      <w:r w:rsidRPr="00023AF0">
        <w:rPr>
          <w:rFonts w:ascii="DM Sans" w:eastAsia="DM Sans" w:hAnsi="DM Sans" w:cs="DM Sans"/>
          <w:i/>
        </w:rPr>
        <w:t>Birchway Niagara provides compassionate services to individuals impacted by violence. Formerly known as Women’s Place, the agency evolved in 2022 by consolidating emergency shelter services at its Niagara Falls location on McLeod Rd. It continues to offer outreach services at offices across South Niagara. In March 2023, a new name and logo were announced to reflect the growing understanding that abuse is an issue that negatively impacts everyone. It is also a problem that everyone must solve. A new, inclusive name and logo will allow Birchway Niagara to engage more members of our community to end the violence.</w:t>
      </w:r>
    </w:p>
    <w:sectPr w:rsidR="003E6E28" w:rsidRPr="00023AF0" w:rsidSect="00770742">
      <w:type w:val="continuous"/>
      <w:pgSz w:w="12240" w:h="15840"/>
      <w:pgMar w:top="1440" w:right="1440" w:bottom="426"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M Sans">
    <w:panose1 w:val="00000000000000000000"/>
    <w:charset w:val="00"/>
    <w:family w:val="auto"/>
    <w:pitch w:val="variable"/>
    <w:sig w:usb0="8000002F"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E28"/>
    <w:rsid w:val="00010C21"/>
    <w:rsid w:val="00023AF0"/>
    <w:rsid w:val="00063252"/>
    <w:rsid w:val="000724C6"/>
    <w:rsid w:val="000910AB"/>
    <w:rsid w:val="00094FB5"/>
    <w:rsid w:val="000A3321"/>
    <w:rsid w:val="000A6465"/>
    <w:rsid w:val="000B017F"/>
    <w:rsid w:val="000C6C99"/>
    <w:rsid w:val="000D6427"/>
    <w:rsid w:val="000E45B0"/>
    <w:rsid w:val="000F7D76"/>
    <w:rsid w:val="0010771F"/>
    <w:rsid w:val="001151EA"/>
    <w:rsid w:val="0012094E"/>
    <w:rsid w:val="00172102"/>
    <w:rsid w:val="00177DB6"/>
    <w:rsid w:val="001B07A4"/>
    <w:rsid w:val="001C14EB"/>
    <w:rsid w:val="001C1680"/>
    <w:rsid w:val="001E6FCF"/>
    <w:rsid w:val="00245E2C"/>
    <w:rsid w:val="00252361"/>
    <w:rsid w:val="00275DA7"/>
    <w:rsid w:val="002C0967"/>
    <w:rsid w:val="002D183F"/>
    <w:rsid w:val="002E1B2A"/>
    <w:rsid w:val="002F1CD5"/>
    <w:rsid w:val="003004D2"/>
    <w:rsid w:val="003167BD"/>
    <w:rsid w:val="00351571"/>
    <w:rsid w:val="00393662"/>
    <w:rsid w:val="00394F51"/>
    <w:rsid w:val="003E6E28"/>
    <w:rsid w:val="004001C1"/>
    <w:rsid w:val="004132F9"/>
    <w:rsid w:val="0041489C"/>
    <w:rsid w:val="00474C21"/>
    <w:rsid w:val="00487B8C"/>
    <w:rsid w:val="004B3B31"/>
    <w:rsid w:val="004B5656"/>
    <w:rsid w:val="004B6F14"/>
    <w:rsid w:val="004D5E19"/>
    <w:rsid w:val="004F5C74"/>
    <w:rsid w:val="00543279"/>
    <w:rsid w:val="0056289E"/>
    <w:rsid w:val="00582B57"/>
    <w:rsid w:val="005C3ED0"/>
    <w:rsid w:val="0065569A"/>
    <w:rsid w:val="00667108"/>
    <w:rsid w:val="006A08F2"/>
    <w:rsid w:val="006A6132"/>
    <w:rsid w:val="006B6972"/>
    <w:rsid w:val="006C6376"/>
    <w:rsid w:val="006F6FC5"/>
    <w:rsid w:val="007050BE"/>
    <w:rsid w:val="007614EF"/>
    <w:rsid w:val="0076636A"/>
    <w:rsid w:val="00770742"/>
    <w:rsid w:val="0077093F"/>
    <w:rsid w:val="00781A1D"/>
    <w:rsid w:val="007903A9"/>
    <w:rsid w:val="007942E0"/>
    <w:rsid w:val="007D2B4C"/>
    <w:rsid w:val="007E6C9D"/>
    <w:rsid w:val="007F66FB"/>
    <w:rsid w:val="00807E31"/>
    <w:rsid w:val="00844740"/>
    <w:rsid w:val="00847A65"/>
    <w:rsid w:val="00870451"/>
    <w:rsid w:val="00877EF4"/>
    <w:rsid w:val="0089592B"/>
    <w:rsid w:val="008D42AE"/>
    <w:rsid w:val="00955842"/>
    <w:rsid w:val="009740EB"/>
    <w:rsid w:val="00A21346"/>
    <w:rsid w:val="00A54CF3"/>
    <w:rsid w:val="00A830AC"/>
    <w:rsid w:val="00A95AD6"/>
    <w:rsid w:val="00A972FB"/>
    <w:rsid w:val="00AA2C56"/>
    <w:rsid w:val="00AB145A"/>
    <w:rsid w:val="00AB3416"/>
    <w:rsid w:val="00B5057C"/>
    <w:rsid w:val="00B50E80"/>
    <w:rsid w:val="00B560F2"/>
    <w:rsid w:val="00B60963"/>
    <w:rsid w:val="00B713C9"/>
    <w:rsid w:val="00B96FE4"/>
    <w:rsid w:val="00C032A9"/>
    <w:rsid w:val="00C37596"/>
    <w:rsid w:val="00C47796"/>
    <w:rsid w:val="00C85E88"/>
    <w:rsid w:val="00CB5DEC"/>
    <w:rsid w:val="00CC3BD5"/>
    <w:rsid w:val="00CC6892"/>
    <w:rsid w:val="00CD0148"/>
    <w:rsid w:val="00D22661"/>
    <w:rsid w:val="00D30255"/>
    <w:rsid w:val="00D4565B"/>
    <w:rsid w:val="00D5549B"/>
    <w:rsid w:val="00D561FF"/>
    <w:rsid w:val="00D564C0"/>
    <w:rsid w:val="00D93A3F"/>
    <w:rsid w:val="00DB06B0"/>
    <w:rsid w:val="00DB2C38"/>
    <w:rsid w:val="00DB4BD1"/>
    <w:rsid w:val="00E42A5B"/>
    <w:rsid w:val="00E61BE0"/>
    <w:rsid w:val="00EA1367"/>
    <w:rsid w:val="00F3657F"/>
    <w:rsid w:val="00F440A3"/>
    <w:rsid w:val="00F551A4"/>
    <w:rsid w:val="00FA4B5F"/>
    <w:rsid w:val="00FB6410"/>
    <w:rsid w:val="00FC572E"/>
    <w:rsid w:val="00FC7BB0"/>
    <w:rsid w:val="00FE2E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AC3A8"/>
  <w15:docId w15:val="{2AE4F01E-D165-4FB7-8F4F-1A7A6F335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D5549B"/>
    <w:rPr>
      <w:color w:val="0000FF" w:themeColor="hyperlink"/>
      <w:u w:val="single"/>
    </w:rPr>
  </w:style>
  <w:style w:type="character" w:styleId="UnresolvedMention">
    <w:name w:val="Unresolved Mention"/>
    <w:basedOn w:val="DefaultParagraphFont"/>
    <w:uiPriority w:val="99"/>
    <w:semiHidden/>
    <w:unhideWhenUsed/>
    <w:rsid w:val="00D554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924640">
      <w:bodyDiv w:val="1"/>
      <w:marLeft w:val="0"/>
      <w:marRight w:val="0"/>
      <w:marTop w:val="0"/>
      <w:marBottom w:val="0"/>
      <w:divBdr>
        <w:top w:val="none" w:sz="0" w:space="0" w:color="auto"/>
        <w:left w:val="none" w:sz="0" w:space="0" w:color="auto"/>
        <w:bottom w:val="none" w:sz="0" w:space="0" w:color="auto"/>
        <w:right w:val="none" w:sz="0" w:space="0" w:color="auto"/>
      </w:divBdr>
    </w:div>
    <w:div w:id="1798835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mandaB@birchway.ca" TargetMode="External"/><Relationship Id="rId3" Type="http://schemas.openxmlformats.org/officeDocument/2006/relationships/webSettings" Target="webSettings.xml"/><Relationship Id="rId7" Type="http://schemas.openxmlformats.org/officeDocument/2006/relationships/hyperlink" Target="https://birchway.ca/about/media-relatio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runchbidandbowl.org" TargetMode="External"/><Relationship Id="rId5" Type="http://schemas.openxmlformats.org/officeDocument/2006/relationships/hyperlink" Target="https://auctionista.ca/"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640</Words>
  <Characters>3654</Characters>
  <Application>Microsoft Office Word</Application>
  <DocSecurity>0</DocSecurity>
  <Lines>30</Lines>
  <Paragraphs>8</Paragraphs>
  <ScaleCrop>false</ScaleCrop>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JenniferM</dc:creator>
  <cp:lastModifiedBy>JenniferM</cp:lastModifiedBy>
  <cp:revision>62</cp:revision>
  <cp:lastPrinted>2024-02-29T19:23:00Z</cp:lastPrinted>
  <dcterms:created xsi:type="dcterms:W3CDTF">2024-12-09T19:30:00Z</dcterms:created>
  <dcterms:modified xsi:type="dcterms:W3CDTF">2025-01-13T18:26:00Z</dcterms:modified>
</cp:coreProperties>
</file>